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/>
          <w:sz w:val="28"/>
          <w:szCs w:val="28"/>
          <w:lang w:eastAsia="zh-CN"/>
        </w:rPr>
      </w:pPr>
      <w:bookmarkStart w:id="0" w:name="_GoBack"/>
      <w:bookmarkEnd w:id="0"/>
      <w:r>
        <w:rPr>
          <w:rFonts w:hint="eastAsia" w:ascii="宋体" w:hAnsi="宋体" w:eastAsia="宋体"/>
          <w:sz w:val="28"/>
          <w:szCs w:val="28"/>
        </w:rPr>
        <w:t>1</w:t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砂轮机无防护罩、无操作规程</w:t>
      </w:r>
    </w:p>
    <w:p>
      <w:pPr>
        <w:pStyle w:val="9"/>
        <w:ind w:left="360" w:firstLine="0" w:firstLineChars="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整改前:</w:t>
      </w:r>
    </w:p>
    <w:p>
      <w:pPr>
        <w:pStyle w:val="9"/>
        <w:ind w:left="360" w:firstLine="0" w:firstLineChars="0"/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533390" cy="4627245"/>
            <wp:effectExtent l="0" t="0" r="10160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8"/>
          <w:szCs w:val="36"/>
        </w:rPr>
      </w:pPr>
      <w:r>
        <w:rPr>
          <w:rFonts w:hAnsi="宋体"/>
          <w:sz w:val="28"/>
          <w:szCs w:val="36"/>
        </w:rPr>
        <w:br w:type="page"/>
      </w:r>
    </w:p>
    <w:p>
      <w:pPr>
        <w:pStyle w:val="8"/>
        <w:ind w:firstLine="280" w:firstLineChars="100"/>
        <w:rPr>
          <w:rFonts w:hint="eastAsia" w:hAnsi="宋体" w:eastAsia="宋体"/>
          <w:color w:val="auto"/>
          <w:sz w:val="28"/>
          <w:szCs w:val="36"/>
          <w:lang w:eastAsia="zh-CN"/>
        </w:rPr>
      </w:pPr>
      <w:r>
        <w:rPr>
          <w:rFonts w:hint="eastAsia" w:hAnsi="宋体"/>
          <w:color w:val="auto"/>
          <w:sz w:val="28"/>
          <w:szCs w:val="36"/>
        </w:rPr>
        <w:t>整改后</w:t>
      </w:r>
      <w:r>
        <w:rPr>
          <w:rFonts w:hint="eastAsia" w:hAnsi="宋体"/>
          <w:color w:val="auto"/>
          <w:sz w:val="28"/>
          <w:szCs w:val="36"/>
          <w:lang w:eastAsia="zh-CN"/>
        </w:rPr>
        <w:t>：</w:t>
      </w:r>
    </w:p>
    <w:p>
      <w:pPr>
        <w:pStyle w:val="8"/>
        <w:jc w:val="both"/>
        <w:rPr>
          <w:rFonts w:hint="eastAsia" w:hAnsi="宋体"/>
          <w:color w:val="auto"/>
          <w:sz w:val="28"/>
          <w:szCs w:val="36"/>
        </w:rPr>
      </w:pPr>
      <w:r>
        <w:rPr>
          <w:rFonts w:hint="eastAsia" w:hAnsi="宋体"/>
          <w:color w:val="auto"/>
          <w:sz w:val="28"/>
          <w:szCs w:val="36"/>
        </w:rPr>
        <w:drawing>
          <wp:inline distT="0" distB="0" distL="114300" distR="114300">
            <wp:extent cx="5234940" cy="3926205"/>
            <wp:effectExtent l="0" t="0" r="3810" b="17145"/>
            <wp:docPr id="11" name="图片 11" descr="e11ad7962740166f021f49fd805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11ad7962740166f021f49fd805128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2. </w:t>
      </w:r>
      <w:r>
        <w:rPr>
          <w:rFonts w:hint="eastAsia" w:ascii="宋体" w:hAnsi="宋体" w:eastAsia="宋体"/>
          <w:sz w:val="28"/>
          <w:szCs w:val="28"/>
          <w:lang w:eastAsia="zh-CN"/>
        </w:rPr>
        <w:t>消防栓无点检卡</w:t>
      </w:r>
      <w:r>
        <w:rPr>
          <w:rFonts w:hint="eastAsia" w:ascii="宋体" w:hAnsi="宋体" w:eastAsia="宋体"/>
          <w:sz w:val="28"/>
          <w:szCs w:val="28"/>
        </w:rPr>
        <w:t>：</w:t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4672330" cy="3432810"/>
            <wp:effectExtent l="0" t="0" r="1397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drawing>
          <wp:inline distT="0" distB="0" distL="114300" distR="114300">
            <wp:extent cx="5156200" cy="8207375"/>
            <wp:effectExtent l="0" t="0" r="6350" b="3175"/>
            <wp:docPr id="12" name="图片 12" descr="3ac21e6b34b828eb95a93b41d463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ac21e6b34b828eb95a93b41d463a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82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3</w:t>
      </w:r>
      <w:r>
        <w:rPr>
          <w:rFonts w:ascii="宋体" w:hAnsi="宋体" w:eastAsia="宋体"/>
          <w:sz w:val="28"/>
          <w:szCs w:val="28"/>
        </w:rPr>
        <w:t>.</w:t>
      </w:r>
      <w:r>
        <w:rPr>
          <w:rFonts w:hint="eastAsia" w:ascii="宋体" w:hAnsi="宋体" w:eastAsia="宋体"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机器设备无操作规程</w:t>
      </w:r>
      <w:r>
        <w:rPr>
          <w:rFonts w:hint="eastAsia" w:ascii="宋体" w:hAnsi="宋体" w:eastAsia="宋体"/>
          <w:sz w:val="28"/>
          <w:szCs w:val="28"/>
        </w:rPr>
        <w:t>：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ab/>
      </w: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5781675" cy="7915910"/>
            <wp:effectExtent l="0" t="0" r="9525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tab/>
      </w:r>
      <w:r>
        <w:rPr>
          <w:rFonts w:ascii="宋体" w:hAnsi="宋体" w:eastAsia="宋体"/>
          <w:sz w:val="28"/>
          <w:szCs w:val="28"/>
        </w:rPr>
        <w:drawing>
          <wp:inline distT="0" distB="0" distL="114300" distR="114300">
            <wp:extent cx="2466340" cy="3288030"/>
            <wp:effectExtent l="0" t="0" r="10160" b="7620"/>
            <wp:docPr id="16" name="图片 16" descr="45e0a54bafd209bdfda63f4733e46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5e0a54bafd209bdfda63f4733e460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ajorEastAsia"/>
          <w:sz w:val="28"/>
          <w:szCs w:val="28"/>
          <w:lang w:eastAsia="zh-CN"/>
        </w:rPr>
      </w:pPr>
      <w:r>
        <w:rPr>
          <w:rFonts w:ascii="宋体" w:hAnsi="宋体" w:eastAsia="宋体"/>
          <w:sz w:val="28"/>
          <w:szCs w:val="28"/>
        </w:rPr>
        <w:t>4.</w:t>
      </w:r>
      <w:r>
        <w:rPr>
          <w:rFonts w:hint="eastAsia" w:asciiTheme="majorHAnsi" w:eastAsiaTheme="majorEastAsia" w:cstheme="majorBidi"/>
          <w:color w:val="000000" w:themeColor="text1"/>
          <w:kern w:val="24"/>
          <w:sz w:val="56"/>
          <w:szCs w:val="5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宋体" w:hAnsi="宋体" w:eastAsia="宋体"/>
          <w:sz w:val="28"/>
          <w:szCs w:val="28"/>
          <w:lang w:eastAsia="zh-CN"/>
        </w:rPr>
        <w:t>储气罐安全阀压力表未定期检验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整改前：</w:t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114300" distR="114300">
            <wp:extent cx="3762375" cy="3994785"/>
            <wp:effectExtent l="0" t="0" r="952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整改后：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ascii="宋体" w:hAnsi="宋体" w:eastAsia="宋体"/>
          <w:sz w:val="28"/>
          <w:szCs w:val="28"/>
        </w:rPr>
        <w:drawing>
          <wp:inline distT="0" distB="0" distL="114300" distR="114300">
            <wp:extent cx="4738370" cy="6318885"/>
            <wp:effectExtent l="0" t="0" r="5080" b="5715"/>
            <wp:docPr id="14" name="图片 14" descr="3822b54466d1576ae45e50faea03f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822b54466d1576ae45e50faea03fc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6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76"/>
        </w:tabs>
        <w:bidi w:val="0"/>
        <w:jc w:val="left"/>
        <w:rPr>
          <w:rFonts w:hint="eastAsia"/>
          <w:lang w:val="en-US" w:eastAsia="zh-CN"/>
        </w:rPr>
      </w:pPr>
    </w:p>
    <w:sectPr>
      <w:pgSz w:w="11906" w:h="16838"/>
      <w:pgMar w:top="1440" w:right="1797" w:bottom="1440" w:left="1797" w:header="851" w:footer="992" w:gutter="0"/>
      <w:cols w:space="425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5B6"/>
    <w:rsid w:val="000105C2"/>
    <w:rsid w:val="00023D6B"/>
    <w:rsid w:val="00034543"/>
    <w:rsid w:val="00035DFD"/>
    <w:rsid w:val="00037833"/>
    <w:rsid w:val="00044FD5"/>
    <w:rsid w:val="00047442"/>
    <w:rsid w:val="000517AE"/>
    <w:rsid w:val="000530FF"/>
    <w:rsid w:val="00056329"/>
    <w:rsid w:val="00061401"/>
    <w:rsid w:val="00070325"/>
    <w:rsid w:val="000757F8"/>
    <w:rsid w:val="0008194D"/>
    <w:rsid w:val="00084D29"/>
    <w:rsid w:val="00091B8E"/>
    <w:rsid w:val="000A3D7E"/>
    <w:rsid w:val="000B3182"/>
    <w:rsid w:val="000C04BD"/>
    <w:rsid w:val="000D1AC7"/>
    <w:rsid w:val="000D62B4"/>
    <w:rsid w:val="000F112A"/>
    <w:rsid w:val="00103ED5"/>
    <w:rsid w:val="001042EB"/>
    <w:rsid w:val="001131B7"/>
    <w:rsid w:val="001138AC"/>
    <w:rsid w:val="00115EA6"/>
    <w:rsid w:val="00123CCE"/>
    <w:rsid w:val="0012799F"/>
    <w:rsid w:val="00130F5C"/>
    <w:rsid w:val="001337E5"/>
    <w:rsid w:val="00136AEF"/>
    <w:rsid w:val="001521E1"/>
    <w:rsid w:val="00156E19"/>
    <w:rsid w:val="00167E2C"/>
    <w:rsid w:val="00171C41"/>
    <w:rsid w:val="001751DB"/>
    <w:rsid w:val="0017793B"/>
    <w:rsid w:val="001841E5"/>
    <w:rsid w:val="001A64C6"/>
    <w:rsid w:val="001A7953"/>
    <w:rsid w:val="001C1A11"/>
    <w:rsid w:val="001C4317"/>
    <w:rsid w:val="001D7EEE"/>
    <w:rsid w:val="001E6D71"/>
    <w:rsid w:val="00201E47"/>
    <w:rsid w:val="00203465"/>
    <w:rsid w:val="00206D6C"/>
    <w:rsid w:val="002213AA"/>
    <w:rsid w:val="002234E8"/>
    <w:rsid w:val="00227FD4"/>
    <w:rsid w:val="00232D31"/>
    <w:rsid w:val="00250799"/>
    <w:rsid w:val="00264BC0"/>
    <w:rsid w:val="00274F3A"/>
    <w:rsid w:val="002835C0"/>
    <w:rsid w:val="00297FD8"/>
    <w:rsid w:val="002A2C90"/>
    <w:rsid w:val="002A560D"/>
    <w:rsid w:val="002C06A7"/>
    <w:rsid w:val="002C3C3E"/>
    <w:rsid w:val="002D232B"/>
    <w:rsid w:val="002E0610"/>
    <w:rsid w:val="002F0E91"/>
    <w:rsid w:val="002F7DAA"/>
    <w:rsid w:val="00314091"/>
    <w:rsid w:val="003205B6"/>
    <w:rsid w:val="003373D0"/>
    <w:rsid w:val="00340473"/>
    <w:rsid w:val="00354D28"/>
    <w:rsid w:val="0036288E"/>
    <w:rsid w:val="0036346D"/>
    <w:rsid w:val="003764F6"/>
    <w:rsid w:val="0038667F"/>
    <w:rsid w:val="003A2A01"/>
    <w:rsid w:val="003A6732"/>
    <w:rsid w:val="003C07C7"/>
    <w:rsid w:val="003D05BF"/>
    <w:rsid w:val="003D07E2"/>
    <w:rsid w:val="003D33C2"/>
    <w:rsid w:val="003D3DCE"/>
    <w:rsid w:val="003E0D42"/>
    <w:rsid w:val="003F311C"/>
    <w:rsid w:val="003F32CA"/>
    <w:rsid w:val="003F744F"/>
    <w:rsid w:val="00411A60"/>
    <w:rsid w:val="00415805"/>
    <w:rsid w:val="00421288"/>
    <w:rsid w:val="004518DD"/>
    <w:rsid w:val="00451A91"/>
    <w:rsid w:val="00475E0E"/>
    <w:rsid w:val="00482839"/>
    <w:rsid w:val="0048685D"/>
    <w:rsid w:val="004B03A7"/>
    <w:rsid w:val="004B1E3E"/>
    <w:rsid w:val="004B68AB"/>
    <w:rsid w:val="004C5B8B"/>
    <w:rsid w:val="004C7361"/>
    <w:rsid w:val="004C7C45"/>
    <w:rsid w:val="004D0188"/>
    <w:rsid w:val="004D3730"/>
    <w:rsid w:val="004D5591"/>
    <w:rsid w:val="004E1DA2"/>
    <w:rsid w:val="004E1E16"/>
    <w:rsid w:val="004E4D04"/>
    <w:rsid w:val="004E617B"/>
    <w:rsid w:val="004E7DD7"/>
    <w:rsid w:val="00506674"/>
    <w:rsid w:val="00515C65"/>
    <w:rsid w:val="005222DD"/>
    <w:rsid w:val="00524421"/>
    <w:rsid w:val="00544731"/>
    <w:rsid w:val="0055550E"/>
    <w:rsid w:val="00556140"/>
    <w:rsid w:val="00563510"/>
    <w:rsid w:val="00570AA8"/>
    <w:rsid w:val="0057243D"/>
    <w:rsid w:val="005736F7"/>
    <w:rsid w:val="005746C8"/>
    <w:rsid w:val="005754BD"/>
    <w:rsid w:val="005904F3"/>
    <w:rsid w:val="005959BF"/>
    <w:rsid w:val="005B5D66"/>
    <w:rsid w:val="005D18BB"/>
    <w:rsid w:val="005D2C3F"/>
    <w:rsid w:val="005D330F"/>
    <w:rsid w:val="005E7B59"/>
    <w:rsid w:val="00605C6A"/>
    <w:rsid w:val="00611020"/>
    <w:rsid w:val="006309B7"/>
    <w:rsid w:val="00643748"/>
    <w:rsid w:val="0064620C"/>
    <w:rsid w:val="006529A8"/>
    <w:rsid w:val="006532A6"/>
    <w:rsid w:val="006606B9"/>
    <w:rsid w:val="00662B6B"/>
    <w:rsid w:val="00663E3D"/>
    <w:rsid w:val="006648F9"/>
    <w:rsid w:val="00684A3D"/>
    <w:rsid w:val="00693567"/>
    <w:rsid w:val="006A3FEC"/>
    <w:rsid w:val="006C32E9"/>
    <w:rsid w:val="006D04C5"/>
    <w:rsid w:val="006D365E"/>
    <w:rsid w:val="006D51E0"/>
    <w:rsid w:val="006E2389"/>
    <w:rsid w:val="006E5682"/>
    <w:rsid w:val="00704649"/>
    <w:rsid w:val="00707AE7"/>
    <w:rsid w:val="0071005E"/>
    <w:rsid w:val="007116B8"/>
    <w:rsid w:val="00711923"/>
    <w:rsid w:val="007221EA"/>
    <w:rsid w:val="0072223B"/>
    <w:rsid w:val="00731348"/>
    <w:rsid w:val="00731FFD"/>
    <w:rsid w:val="00741204"/>
    <w:rsid w:val="00743D62"/>
    <w:rsid w:val="00750974"/>
    <w:rsid w:val="007623E9"/>
    <w:rsid w:val="007748BB"/>
    <w:rsid w:val="00774F27"/>
    <w:rsid w:val="00782953"/>
    <w:rsid w:val="007A35F3"/>
    <w:rsid w:val="007A3E38"/>
    <w:rsid w:val="007E0A02"/>
    <w:rsid w:val="007E1450"/>
    <w:rsid w:val="007F4984"/>
    <w:rsid w:val="00803D43"/>
    <w:rsid w:val="00811AD8"/>
    <w:rsid w:val="008340F6"/>
    <w:rsid w:val="00853BA3"/>
    <w:rsid w:val="008548F1"/>
    <w:rsid w:val="00882981"/>
    <w:rsid w:val="008C4644"/>
    <w:rsid w:val="008C6A4E"/>
    <w:rsid w:val="008D02DB"/>
    <w:rsid w:val="008D0760"/>
    <w:rsid w:val="009151D9"/>
    <w:rsid w:val="009321F1"/>
    <w:rsid w:val="00936CF1"/>
    <w:rsid w:val="00942F80"/>
    <w:rsid w:val="0094711F"/>
    <w:rsid w:val="00953676"/>
    <w:rsid w:val="009633FB"/>
    <w:rsid w:val="00975EEA"/>
    <w:rsid w:val="00984305"/>
    <w:rsid w:val="0099369B"/>
    <w:rsid w:val="009956E0"/>
    <w:rsid w:val="00996EED"/>
    <w:rsid w:val="009B7934"/>
    <w:rsid w:val="009E21D6"/>
    <w:rsid w:val="009E7679"/>
    <w:rsid w:val="00A0456D"/>
    <w:rsid w:val="00A05B93"/>
    <w:rsid w:val="00A13688"/>
    <w:rsid w:val="00A20342"/>
    <w:rsid w:val="00A64999"/>
    <w:rsid w:val="00A66359"/>
    <w:rsid w:val="00A739A7"/>
    <w:rsid w:val="00A77BAE"/>
    <w:rsid w:val="00A92DDB"/>
    <w:rsid w:val="00AB2087"/>
    <w:rsid w:val="00AB5D9F"/>
    <w:rsid w:val="00AD398F"/>
    <w:rsid w:val="00AD78FA"/>
    <w:rsid w:val="00AF4851"/>
    <w:rsid w:val="00AF4CE5"/>
    <w:rsid w:val="00B0605F"/>
    <w:rsid w:val="00B0783C"/>
    <w:rsid w:val="00B31003"/>
    <w:rsid w:val="00B41EA6"/>
    <w:rsid w:val="00B423D6"/>
    <w:rsid w:val="00B46B5F"/>
    <w:rsid w:val="00B53847"/>
    <w:rsid w:val="00B62FEE"/>
    <w:rsid w:val="00B81254"/>
    <w:rsid w:val="00B823A9"/>
    <w:rsid w:val="00B8466F"/>
    <w:rsid w:val="00B91EBD"/>
    <w:rsid w:val="00B94CEC"/>
    <w:rsid w:val="00BA068A"/>
    <w:rsid w:val="00BA11E5"/>
    <w:rsid w:val="00BB11D6"/>
    <w:rsid w:val="00BB2FCE"/>
    <w:rsid w:val="00BB61BF"/>
    <w:rsid w:val="00BE442D"/>
    <w:rsid w:val="00BE68C5"/>
    <w:rsid w:val="00BE7805"/>
    <w:rsid w:val="00C00D63"/>
    <w:rsid w:val="00C10154"/>
    <w:rsid w:val="00C1374F"/>
    <w:rsid w:val="00C1642A"/>
    <w:rsid w:val="00C17557"/>
    <w:rsid w:val="00C2547E"/>
    <w:rsid w:val="00C37A12"/>
    <w:rsid w:val="00C47DE8"/>
    <w:rsid w:val="00C61B99"/>
    <w:rsid w:val="00C62B80"/>
    <w:rsid w:val="00C74294"/>
    <w:rsid w:val="00C81A92"/>
    <w:rsid w:val="00C863F2"/>
    <w:rsid w:val="00C87F5E"/>
    <w:rsid w:val="00C96E14"/>
    <w:rsid w:val="00CA47AA"/>
    <w:rsid w:val="00CE126E"/>
    <w:rsid w:val="00CE276C"/>
    <w:rsid w:val="00CE5CE6"/>
    <w:rsid w:val="00CE6637"/>
    <w:rsid w:val="00CF6CDF"/>
    <w:rsid w:val="00D17A68"/>
    <w:rsid w:val="00D34B21"/>
    <w:rsid w:val="00D4458F"/>
    <w:rsid w:val="00D600CD"/>
    <w:rsid w:val="00D955C7"/>
    <w:rsid w:val="00DB727B"/>
    <w:rsid w:val="00DC1959"/>
    <w:rsid w:val="00DD1739"/>
    <w:rsid w:val="00DD320B"/>
    <w:rsid w:val="00DD347A"/>
    <w:rsid w:val="00DD6DAE"/>
    <w:rsid w:val="00DE598D"/>
    <w:rsid w:val="00DF12E9"/>
    <w:rsid w:val="00DF538C"/>
    <w:rsid w:val="00E00667"/>
    <w:rsid w:val="00E01B7D"/>
    <w:rsid w:val="00E0332B"/>
    <w:rsid w:val="00E17CE1"/>
    <w:rsid w:val="00E357BF"/>
    <w:rsid w:val="00E54F2F"/>
    <w:rsid w:val="00E67400"/>
    <w:rsid w:val="00E7166B"/>
    <w:rsid w:val="00E737F3"/>
    <w:rsid w:val="00E7390C"/>
    <w:rsid w:val="00E83262"/>
    <w:rsid w:val="00E90E3E"/>
    <w:rsid w:val="00E91456"/>
    <w:rsid w:val="00E9459D"/>
    <w:rsid w:val="00EA036E"/>
    <w:rsid w:val="00ED1560"/>
    <w:rsid w:val="00EE3DFD"/>
    <w:rsid w:val="00EE4452"/>
    <w:rsid w:val="00F05D96"/>
    <w:rsid w:val="00F20B99"/>
    <w:rsid w:val="00F27E70"/>
    <w:rsid w:val="00F3139D"/>
    <w:rsid w:val="00F432D2"/>
    <w:rsid w:val="00F62A22"/>
    <w:rsid w:val="00F72162"/>
    <w:rsid w:val="00F80606"/>
    <w:rsid w:val="00F90A70"/>
    <w:rsid w:val="00F921AE"/>
    <w:rsid w:val="00FA296C"/>
    <w:rsid w:val="00FA2D32"/>
    <w:rsid w:val="00FC1885"/>
    <w:rsid w:val="00FC3FAB"/>
    <w:rsid w:val="00FC41D1"/>
    <w:rsid w:val="00FC461B"/>
    <w:rsid w:val="00FE0962"/>
    <w:rsid w:val="00FE441F"/>
    <w:rsid w:val="00FF4BF0"/>
    <w:rsid w:val="00FF7759"/>
    <w:rsid w:val="1422633D"/>
    <w:rsid w:val="161F1757"/>
    <w:rsid w:val="2AB16BB5"/>
    <w:rsid w:val="58A47FD7"/>
    <w:rsid w:val="7DB6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customStyle="1" w:styleId="8">
    <w:name w:val="Default1"/>
    <w:qFormat/>
    <w:uiPriority w:val="0"/>
    <w:pPr>
      <w:widowControl w:val="0"/>
      <w:autoSpaceDE w:val="0"/>
      <w:autoSpaceDN w:val="0"/>
      <w:adjustRightInd w:val="0"/>
    </w:pPr>
    <w:rPr>
      <w:rFonts w:ascii="宋体" w:hAnsi="Calibri" w:eastAsia="宋体" w:cs="宋体"/>
      <w:color w:val="000000"/>
      <w:kern w:val="0"/>
      <w:sz w:val="24"/>
      <w:szCs w:val="24"/>
      <w:lang w:val="en-US" w:eastAsia="zh-CN" w:bidi="ar-SA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Micorosoft</Company>
  <Pages>7</Pages>
  <Words>72</Words>
  <Characters>416</Characters>
  <Lines>3</Lines>
  <Paragraphs>1</Paragraphs>
  <TotalTime>0</TotalTime>
  <ScaleCrop>false</ScaleCrop>
  <LinksUpToDate>false</LinksUpToDate>
  <CharactersWithSpaces>487</CharactersWithSpaces>
  <Application>WPS Office_11.8.2.10912_F1E327BC-269C-435d-A152-05C5408002CA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2021-04-20T02:57:00Z</dcterms:created>
  <dc:creator>Micorosoft</dc:creator>
  <cp:lastModifiedBy>Brandon Ingram</cp:lastModifiedBy>
  <dcterms:modified xsi:type="dcterms:W3CDTF">2021-12-30T06:57:46Z</dcterms:modified>
  <cp:revision>305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2052-11.8.2.10912</vt:lpwstr>
  </property>
  <property fmtid="{D5CDD505-2E9C-101B-9397-08002B2CF9AE}" pid="3" name="ICV">
    <vt:lpwstr>549506F77F044323B68E962E9364433A</vt:lpwstr>
  </property>
</Properties>
</file>